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8E6B" w14:textId="4D862DC4" w:rsidR="00BE3288" w:rsidRPr="00221B17" w:rsidRDefault="00FA2FE1" w:rsidP="00221B17">
      <w:pPr>
        <w:spacing w:line="240" w:lineRule="auto"/>
        <w:jc w:val="center"/>
        <w:rPr>
          <w:rFonts w:ascii="Montserrat Black" w:hAnsi="Montserrat Black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03314F" wp14:editId="3C10635F">
            <wp:simplePos x="0" y="0"/>
            <wp:positionH relativeFrom="column">
              <wp:posOffset>5333590</wp:posOffset>
            </wp:positionH>
            <wp:positionV relativeFrom="paragraph">
              <wp:posOffset>826725</wp:posOffset>
            </wp:positionV>
            <wp:extent cx="1316712" cy="1130425"/>
            <wp:effectExtent l="264478" t="0" r="0" b="0"/>
            <wp:wrapNone/>
            <wp:docPr id="221543909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43909" name="Billed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57758">
                      <a:off x="0" y="0"/>
                      <a:ext cx="1316712" cy="1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9635B5">
        <w:rPr>
          <w:rFonts w:ascii="Montserrat Black" w:hAnsi="Montserrat Black"/>
          <w:sz w:val="96"/>
          <w:szCs w:val="96"/>
        </w:rPr>
        <w:t>Ansøgning</w:t>
      </w:r>
      <w:r w:rsidR="00000000">
        <w:rPr>
          <w:sz w:val="96"/>
          <w:szCs w:val="96"/>
        </w:rPr>
        <w:br/>
      </w:r>
      <w:r w:rsidR="00000000" w:rsidRPr="009635B5">
        <w:rPr>
          <w:rFonts w:ascii="Montserrat Medium" w:hAnsi="Montserrat Medium"/>
          <w:sz w:val="32"/>
          <w:szCs w:val="32"/>
        </w:rPr>
        <w:t>Om penge til PR. arrangement</w:t>
      </w:r>
    </w:p>
    <w:p w14:paraId="3BEF5292" w14:textId="2DCD5E08" w:rsidR="00BE3288" w:rsidRDefault="00BE3288"/>
    <w:p w14:paraId="673F919D" w14:textId="01E1EA7B" w:rsidR="00BE3288" w:rsidRPr="009635B5" w:rsidRDefault="00000000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Pengene er givet af Fyns blå spejdere og fordeles af bro divisions ledelse.</w:t>
      </w:r>
      <w:r w:rsidRPr="009635B5">
        <w:rPr>
          <w:rFonts w:ascii="Montserrat Medium" w:hAnsi="Montserrat Medium"/>
        </w:rPr>
        <w:br/>
        <w:t xml:space="preserve">Hver gruppe kan søge op til 2000 kr. om året. </w:t>
      </w:r>
    </w:p>
    <w:p w14:paraId="0CC2276E" w14:textId="266566CF" w:rsidR="00BE3288" w:rsidRDefault="00000000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 xml:space="preserve">Ansøgning skal være divisionsledelsen i hænde senest fire uger før afholdelse af arrangementet. </w:t>
      </w:r>
      <w:r w:rsidRPr="009635B5">
        <w:rPr>
          <w:rFonts w:ascii="Montserrat Medium" w:hAnsi="Montserrat Medium"/>
        </w:rPr>
        <w:br/>
        <w:t>Arrangementet skal være PR, og med henblik på at skaffe flere spejdere.</w:t>
      </w:r>
    </w:p>
    <w:p w14:paraId="6220F1BC" w14:textId="5E2C25CF" w:rsidR="009635B5" w:rsidRDefault="009635B5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Budget og regnskab fremsendes til Bro</w:t>
      </w:r>
      <w:r>
        <w:rPr>
          <w:rFonts w:ascii="Montserrat Medium" w:hAnsi="Montserrat Medium"/>
        </w:rPr>
        <w:t>, og derefter får man</w:t>
      </w:r>
      <w:r w:rsidR="00221B17">
        <w:rPr>
          <w:rFonts w:ascii="Montserrat Medium" w:hAnsi="Montserrat Medium"/>
        </w:rPr>
        <w:t xml:space="preserve"> de brugte</w:t>
      </w:r>
      <w:r>
        <w:rPr>
          <w:rFonts w:ascii="Montserrat Medium" w:hAnsi="Montserrat Medium"/>
        </w:rPr>
        <w:t xml:space="preserve"> penge retur</w:t>
      </w:r>
      <w:r w:rsidR="00221B17">
        <w:rPr>
          <w:rFonts w:ascii="Montserrat Medium" w:hAnsi="Montserrat Medium"/>
        </w:rPr>
        <w:t xml:space="preserve">. </w:t>
      </w:r>
      <w:r>
        <w:rPr>
          <w:rFonts w:ascii="Montserrat Medium" w:hAnsi="Montserrat Medium"/>
        </w:rPr>
        <w:t xml:space="preserve"> </w:t>
      </w:r>
    </w:p>
    <w:p w14:paraId="67DC03AD" w14:textId="3DA0774D" w:rsidR="009635B5" w:rsidRPr="009635B5" w:rsidRDefault="009635B5">
      <w:pPr>
        <w:spacing w:line="240" w:lineRule="auto"/>
        <w:rPr>
          <w:rFonts w:ascii="Montserrat Medium" w:hAnsi="Montserrat Medium"/>
        </w:rPr>
      </w:pPr>
    </w:p>
    <w:tbl>
      <w:tblPr>
        <w:tblStyle w:val="a"/>
        <w:tblpPr w:leftFromText="141" w:rightFromText="141" w:vertAnchor="text" w:tblpY="1"/>
        <w:tblOverlap w:val="never"/>
        <w:tblW w:w="84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4"/>
        <w:gridCol w:w="5489"/>
      </w:tblGrid>
      <w:tr w:rsidR="00BE3288" w:rsidRPr="009635B5" w14:paraId="0515561F" w14:textId="77777777" w:rsidTr="00FA2FE1">
        <w:trPr>
          <w:trHeight w:val="397"/>
        </w:trPr>
        <w:tc>
          <w:tcPr>
            <w:tcW w:w="2924" w:type="dxa"/>
          </w:tcPr>
          <w:p w14:paraId="0F6F4FF3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Gruppe.</w:t>
            </w:r>
          </w:p>
        </w:tc>
        <w:tc>
          <w:tcPr>
            <w:tcW w:w="5489" w:type="dxa"/>
          </w:tcPr>
          <w:p w14:paraId="3C5ADE77" w14:textId="77777777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  <w:tr w:rsidR="00BE3288" w:rsidRPr="009635B5" w14:paraId="3E1057CA" w14:textId="77777777" w:rsidTr="00FA2FE1">
        <w:trPr>
          <w:trHeight w:val="397"/>
        </w:trPr>
        <w:tc>
          <w:tcPr>
            <w:tcW w:w="2924" w:type="dxa"/>
          </w:tcPr>
          <w:p w14:paraId="1E95A367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Beløb.</w:t>
            </w:r>
          </w:p>
        </w:tc>
        <w:tc>
          <w:tcPr>
            <w:tcW w:w="5489" w:type="dxa"/>
          </w:tcPr>
          <w:p w14:paraId="6DAA6C79" w14:textId="77777777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  <w:tr w:rsidR="00BE3288" w:rsidRPr="009635B5" w14:paraId="22104CF3" w14:textId="77777777" w:rsidTr="00FA2FE1">
        <w:trPr>
          <w:trHeight w:val="376"/>
        </w:trPr>
        <w:tc>
          <w:tcPr>
            <w:tcW w:w="2924" w:type="dxa"/>
          </w:tcPr>
          <w:p w14:paraId="1404C7B6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 xml:space="preserve">Arrangement. </w:t>
            </w:r>
          </w:p>
        </w:tc>
        <w:tc>
          <w:tcPr>
            <w:tcW w:w="5489" w:type="dxa"/>
          </w:tcPr>
          <w:p w14:paraId="166E571A" w14:textId="4BEB2E9D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</w:tbl>
    <w:p w14:paraId="6664CB36" w14:textId="3C4AFA30" w:rsidR="00BE3288" w:rsidRDefault="00FA2FE1">
      <w:r>
        <w:br w:type="textWrapping" w:clear="all"/>
      </w:r>
      <w:r w:rsidR="00000000">
        <w:t xml:space="preserve"> </w:t>
      </w:r>
    </w:p>
    <w:p w14:paraId="43D4B4A7" w14:textId="0E78A10E" w:rsidR="00BE3288" w:rsidRPr="009635B5" w:rsidRDefault="009635B5">
      <w:pPr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Beskriv kort dit/jeres arrangement</w:t>
      </w:r>
      <w:r>
        <w:rPr>
          <w:rFonts w:ascii="Montserrat Medium" w:hAnsi="Montserrat Medium"/>
        </w:rPr>
        <w:t>:</w:t>
      </w:r>
    </w:p>
    <w:p w14:paraId="522342EF" w14:textId="44C75BFE" w:rsidR="00BE3288" w:rsidRDefault="00FA2FE1">
      <w:r>
        <w:rPr>
          <w:noProof/>
        </w:rPr>
        <w:drawing>
          <wp:anchor distT="0" distB="0" distL="114300" distR="114300" simplePos="0" relativeHeight="251658239" behindDoc="1" locked="0" layoutInCell="1" allowOverlap="1" wp14:anchorId="5EC65287" wp14:editId="7796C210">
            <wp:simplePos x="0" y="0"/>
            <wp:positionH relativeFrom="page">
              <wp:posOffset>3961675</wp:posOffset>
            </wp:positionH>
            <wp:positionV relativeFrom="paragraph">
              <wp:posOffset>169797</wp:posOffset>
            </wp:positionV>
            <wp:extent cx="3562736" cy="4022092"/>
            <wp:effectExtent l="0" t="0" r="0" b="0"/>
            <wp:wrapNone/>
            <wp:docPr id="32589734" name="Billede 3" descr="Et billede, der indeholder jule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9734" name="Billede 3" descr="Et billede, der indeholder juletræ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736" cy="402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BA39E" w14:textId="49CED7A6" w:rsidR="00BE3288" w:rsidRDefault="00BE3288"/>
    <w:p w14:paraId="7850A13D" w14:textId="7E4BC012" w:rsidR="00BE3288" w:rsidRDefault="00BE3288"/>
    <w:p w14:paraId="15552053" w14:textId="299D2B00" w:rsidR="00221B17" w:rsidRDefault="00221B17"/>
    <w:p w14:paraId="49E98275" w14:textId="5D25E215" w:rsidR="00221B17" w:rsidRDefault="00221B17"/>
    <w:p w14:paraId="65B28E9A" w14:textId="5EB35BE0" w:rsidR="00221B17" w:rsidRDefault="00FA2FE1">
      <w:r>
        <w:rPr>
          <w:noProof/>
        </w:rPr>
        <w:drawing>
          <wp:anchor distT="0" distB="0" distL="114300" distR="114300" simplePos="0" relativeHeight="251665408" behindDoc="1" locked="0" layoutInCell="1" allowOverlap="1" wp14:anchorId="030AE52F" wp14:editId="4EA5FDA9">
            <wp:simplePos x="0" y="0"/>
            <wp:positionH relativeFrom="margin">
              <wp:posOffset>-235378</wp:posOffset>
            </wp:positionH>
            <wp:positionV relativeFrom="paragraph">
              <wp:posOffset>341719</wp:posOffset>
            </wp:positionV>
            <wp:extent cx="2939143" cy="2432310"/>
            <wp:effectExtent l="38100" t="0" r="52070" b="0"/>
            <wp:wrapNone/>
            <wp:docPr id="764234293" name="Billede 11" descr="Et billede, der indeholder tegning, kunst, illustration/afbildning, kreativit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34293" name="Billede 11" descr="Et billede, der indeholder tegning, kunst, illustration/afbildning, kreativite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6821">
                      <a:off x="0" y="0"/>
                      <a:ext cx="2939143" cy="243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E39FB" w14:textId="4C29FF49" w:rsidR="00221B17" w:rsidRDefault="00221B17"/>
    <w:p w14:paraId="53D20C18" w14:textId="502DCA39" w:rsidR="00221B17" w:rsidRDefault="00221B17"/>
    <w:p w14:paraId="384AB010" w14:textId="3F83447E" w:rsidR="00221B17" w:rsidRDefault="00221B17"/>
    <w:p w14:paraId="55FD751C" w14:textId="29E75FE1" w:rsidR="00221B17" w:rsidRDefault="00FA2FE1">
      <w:r>
        <w:rPr>
          <w:noProof/>
        </w:rPr>
        <w:drawing>
          <wp:anchor distT="0" distB="0" distL="114300" distR="114300" simplePos="0" relativeHeight="251660288" behindDoc="1" locked="0" layoutInCell="1" allowOverlap="1" wp14:anchorId="628D9B52" wp14:editId="7AB4772E">
            <wp:simplePos x="0" y="0"/>
            <wp:positionH relativeFrom="page">
              <wp:posOffset>3958953</wp:posOffset>
            </wp:positionH>
            <wp:positionV relativeFrom="paragraph">
              <wp:posOffset>24039</wp:posOffset>
            </wp:positionV>
            <wp:extent cx="3644900" cy="2205924"/>
            <wp:effectExtent l="0" t="0" r="0" b="0"/>
            <wp:wrapNone/>
            <wp:docPr id="1692609840" name="Billede 2" descr="Et billede, der indeholder tegneserie, Animeret tegnefilm, Animation, leg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09840" name="Billede 2" descr="Et billede, der indeholder tegneserie, Animeret tegnefilm, Animation, legetøj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20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9705E" w14:textId="6307E38E" w:rsidR="00221B17" w:rsidRDefault="00221B17"/>
    <w:p w14:paraId="48468DE2" w14:textId="17B42497" w:rsidR="00BE3288" w:rsidRDefault="00F94C4E">
      <w:r>
        <w:rPr>
          <w:noProof/>
        </w:rPr>
        <w:drawing>
          <wp:anchor distT="0" distB="0" distL="114300" distR="114300" simplePos="0" relativeHeight="251663360" behindDoc="1" locked="0" layoutInCell="1" allowOverlap="1" wp14:anchorId="74EC7CEF" wp14:editId="70F1452E">
            <wp:simplePos x="0" y="0"/>
            <wp:positionH relativeFrom="margin">
              <wp:align>center</wp:align>
            </wp:positionH>
            <wp:positionV relativeFrom="paragraph">
              <wp:posOffset>1054735</wp:posOffset>
            </wp:positionV>
            <wp:extent cx="2005070" cy="828199"/>
            <wp:effectExtent l="0" t="0" r="0" b="0"/>
            <wp:wrapNone/>
            <wp:docPr id="230659232" name="Billede 4" descr="Et billede, der indeholder Font/skrifttype, Grafik, so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2496" name="Billede 4" descr="Et billede, der indeholder Font/skrifttype, Grafik, sort, desig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70" cy="82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pPr w:leftFromText="141" w:rightFromText="141" w:vertAnchor="page" w:horzAnchor="margin" w:tblpXSpec="center" w:tblpY="2429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820"/>
      </w:tblGrid>
      <w:tr w:rsidR="00BE3288" w14:paraId="5E0AFF96" w14:textId="77777777" w:rsidTr="00221B17">
        <w:trPr>
          <w:trHeight w:val="1928"/>
        </w:trPr>
        <w:tc>
          <w:tcPr>
            <w:tcW w:w="3397" w:type="dxa"/>
          </w:tcPr>
          <w:p w14:paraId="55BDE028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lastRenderedPageBreak/>
              <w:t xml:space="preserve">Hvad kan dette arrangement gøre for at skaffe jer flere Medlemmer?  </w:t>
            </w:r>
          </w:p>
        </w:tc>
        <w:tc>
          <w:tcPr>
            <w:tcW w:w="4820" w:type="dxa"/>
          </w:tcPr>
          <w:p w14:paraId="704D3C30" w14:textId="77777777" w:rsidR="00BE3288" w:rsidRDefault="00BE3288" w:rsidP="00221B17"/>
        </w:tc>
      </w:tr>
      <w:tr w:rsidR="00BE3288" w14:paraId="44BEDEF7" w14:textId="77777777" w:rsidTr="00221B17">
        <w:trPr>
          <w:trHeight w:val="1928"/>
        </w:trPr>
        <w:tc>
          <w:tcPr>
            <w:tcW w:w="3397" w:type="dxa"/>
          </w:tcPr>
          <w:p w14:paraId="66FC0AF6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Hvordan kan det være med til at styrke relationerne på tværs af foreninger i jeres område?</w:t>
            </w:r>
          </w:p>
        </w:tc>
        <w:tc>
          <w:tcPr>
            <w:tcW w:w="4820" w:type="dxa"/>
          </w:tcPr>
          <w:p w14:paraId="6E3D67AA" w14:textId="77777777" w:rsidR="00BE3288" w:rsidRDefault="00BE3288" w:rsidP="00221B17"/>
        </w:tc>
      </w:tr>
      <w:tr w:rsidR="00BE3288" w14:paraId="75F73E12" w14:textId="77777777" w:rsidTr="00221B17">
        <w:trPr>
          <w:trHeight w:val="1928"/>
        </w:trPr>
        <w:tc>
          <w:tcPr>
            <w:tcW w:w="3397" w:type="dxa"/>
          </w:tcPr>
          <w:p w14:paraId="697C8D75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Hvordan involverer arrangementet medlemmerne?</w:t>
            </w:r>
          </w:p>
        </w:tc>
        <w:tc>
          <w:tcPr>
            <w:tcW w:w="4820" w:type="dxa"/>
          </w:tcPr>
          <w:p w14:paraId="6A4BB8A3" w14:textId="77777777" w:rsidR="00BE3288" w:rsidRDefault="00BE3288" w:rsidP="00221B17"/>
        </w:tc>
      </w:tr>
    </w:tbl>
    <w:p w14:paraId="29153838" w14:textId="7A4285A6" w:rsidR="00BE3288" w:rsidRDefault="00F94C4E">
      <w:r>
        <w:rPr>
          <w:noProof/>
        </w:rPr>
        <w:drawing>
          <wp:anchor distT="0" distB="0" distL="114300" distR="114300" simplePos="0" relativeHeight="251659264" behindDoc="1" locked="0" layoutInCell="1" allowOverlap="1" wp14:anchorId="403210E0" wp14:editId="21D22462">
            <wp:simplePos x="0" y="0"/>
            <wp:positionH relativeFrom="page">
              <wp:posOffset>1224915</wp:posOffset>
            </wp:positionH>
            <wp:positionV relativeFrom="paragraph">
              <wp:posOffset>4451894</wp:posOffset>
            </wp:positionV>
            <wp:extent cx="5038175" cy="3935730"/>
            <wp:effectExtent l="0" t="0" r="0" b="7620"/>
            <wp:wrapNone/>
            <wp:docPr id="1778549814" name="Billede 1" descr="Et billede, der indeholder tøj, person, tegneserie, dre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49814" name="Billede 1" descr="Et billede, der indeholder tøj, person, tegneserie, dreng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17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17">
        <w:rPr>
          <w:noProof/>
        </w:rPr>
        <w:drawing>
          <wp:anchor distT="0" distB="0" distL="114300" distR="114300" simplePos="0" relativeHeight="251661312" behindDoc="1" locked="0" layoutInCell="1" allowOverlap="1" wp14:anchorId="4463320D" wp14:editId="750FECBD">
            <wp:simplePos x="0" y="0"/>
            <wp:positionH relativeFrom="margin">
              <wp:align>center</wp:align>
            </wp:positionH>
            <wp:positionV relativeFrom="paragraph">
              <wp:posOffset>8496390</wp:posOffset>
            </wp:positionV>
            <wp:extent cx="2005070" cy="828199"/>
            <wp:effectExtent l="0" t="0" r="0" b="0"/>
            <wp:wrapNone/>
            <wp:docPr id="813232496" name="Billede 4" descr="Et billede, der indeholder Font/skrifttype, Grafik, so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2496" name="Billede 4" descr="Et billede, der indeholder Font/skrifttype, Grafik, sort, desig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70" cy="82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288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88"/>
    <w:rsid w:val="00221B17"/>
    <w:rsid w:val="0044419E"/>
    <w:rsid w:val="00496862"/>
    <w:rsid w:val="006555D6"/>
    <w:rsid w:val="009635B5"/>
    <w:rsid w:val="00BE3288"/>
    <w:rsid w:val="00F94C4E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5E4"/>
  <w15:docId w15:val="{C7B30DCF-7D12-4B8C-8AF4-088668D0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-Gitter">
    <w:name w:val="Table Grid"/>
    <w:basedOn w:val="Tabel-Normal"/>
    <w:uiPriority w:val="39"/>
    <w:rsid w:val="00CD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1CCVhUstlHz1/Pu7XOVD0xomxw==">AMUW2mUX82mC9IEreCnccbVp/EF7vlUjNWgsxrv1qNPfjsNA5GXN8Y2OJ+8Zbb8m62Yx1nlZhUBawhqSjixWGXJ1n18GqKcqRWFCJc1kp5nznYEaicy26pw=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Inge-lise Jørgensen</dc:creator>
  <cp:lastModifiedBy>Anne Marie Kehlet</cp:lastModifiedBy>
  <cp:revision>4</cp:revision>
  <dcterms:created xsi:type="dcterms:W3CDTF">2024-09-15T13:33:00Z</dcterms:created>
  <dcterms:modified xsi:type="dcterms:W3CDTF">2024-09-15T13:39:00Z</dcterms:modified>
</cp:coreProperties>
</file>